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2ED8B" w14:textId="77777777" w:rsidR="00DD6C08" w:rsidRPr="00DD6C08" w:rsidRDefault="004F30FD" w:rsidP="00EB10E3">
      <w:pPr>
        <w:rPr>
          <w:rFonts w:ascii="Arial" w:hAnsi="Arial"/>
          <w:sz w:val="32"/>
          <w:szCs w:val="32"/>
        </w:rPr>
      </w:pPr>
      <w:proofErr w:type="spellStart"/>
      <w:r w:rsidRPr="00DD6C08">
        <w:rPr>
          <w:rFonts w:ascii="Arial" w:hAnsi="Arial"/>
          <w:sz w:val="32"/>
          <w:szCs w:val="32"/>
        </w:rPr>
        <w:t>Betacur</w:t>
      </w:r>
      <w:proofErr w:type="spellEnd"/>
    </w:p>
    <w:p w14:paraId="7D15CC3D" w14:textId="4E1A9F06" w:rsidR="00DD6C08" w:rsidRPr="00DD6C08" w:rsidRDefault="00DD6C08" w:rsidP="00EB10E3">
      <w:pPr>
        <w:rPr>
          <w:rFonts w:ascii="Arial" w:hAnsi="Arial"/>
          <w:sz w:val="22"/>
          <w:szCs w:val="22"/>
        </w:rPr>
      </w:pPr>
      <w:r w:rsidRPr="00DD6C08">
        <w:rPr>
          <w:rFonts w:ascii="Arial" w:hAnsi="Arial"/>
          <w:sz w:val="22"/>
          <w:szCs w:val="22"/>
        </w:rPr>
        <w:t>Vitalstoffergänzung</w:t>
      </w:r>
      <w:r>
        <w:rPr>
          <w:rFonts w:ascii="Arial" w:hAnsi="Arial"/>
          <w:sz w:val="22"/>
          <w:szCs w:val="22"/>
        </w:rPr>
        <w:t xml:space="preserve">. </w:t>
      </w:r>
      <w:r w:rsidRPr="00DD6C08">
        <w:rPr>
          <w:rFonts w:ascii="Arial" w:hAnsi="Arial"/>
          <w:sz w:val="22"/>
          <w:szCs w:val="22"/>
        </w:rPr>
        <w:t>Geeignet bei Histamin-Intoleranz</w:t>
      </w:r>
    </w:p>
    <w:p w14:paraId="5BE28ABC" w14:textId="6B1EF291" w:rsidR="00DD6C08" w:rsidRPr="00DD6C08" w:rsidRDefault="00DD6C08" w:rsidP="00EB10E3">
      <w:pPr>
        <w:rPr>
          <w:rFonts w:ascii="Arial" w:hAnsi="Arial"/>
          <w:sz w:val="22"/>
          <w:szCs w:val="22"/>
        </w:rPr>
      </w:pPr>
      <w:r w:rsidRPr="00DD6C08">
        <w:rPr>
          <w:rFonts w:ascii="Arial" w:hAnsi="Arial"/>
          <w:sz w:val="22"/>
          <w:szCs w:val="22"/>
        </w:rPr>
        <w:t>90 Kapseln</w:t>
      </w:r>
    </w:p>
    <w:p w14:paraId="1CF12B83" w14:textId="1D4C8470" w:rsidR="00DD6C08" w:rsidRPr="00DD6C08" w:rsidRDefault="00DD6C08" w:rsidP="00EB10E3">
      <w:pPr>
        <w:rPr>
          <w:rFonts w:ascii="Arial" w:hAnsi="Arial"/>
          <w:sz w:val="22"/>
          <w:szCs w:val="22"/>
        </w:rPr>
      </w:pPr>
      <w:r w:rsidRPr="00DD6C08">
        <w:rPr>
          <w:rFonts w:ascii="Arial" w:hAnsi="Arial"/>
          <w:sz w:val="22"/>
          <w:szCs w:val="22"/>
        </w:rPr>
        <w:t>PZN 2288235</w:t>
      </w:r>
    </w:p>
    <w:p w14:paraId="6E73F524" w14:textId="6A1570C4" w:rsidR="004F30FD" w:rsidRPr="00DD6C08" w:rsidRDefault="004F30FD" w:rsidP="00EB10E3">
      <w:pPr>
        <w:rPr>
          <w:rFonts w:ascii="Arial" w:hAnsi="Arial"/>
          <w:sz w:val="22"/>
          <w:szCs w:val="22"/>
        </w:rPr>
      </w:pPr>
    </w:p>
    <w:p w14:paraId="2922279B" w14:textId="2424D58B" w:rsidR="00DD6C08" w:rsidRPr="00DD6C08" w:rsidRDefault="00DD6C08" w:rsidP="00DD6C08">
      <w:pPr>
        <w:rPr>
          <w:rFonts w:ascii="Arial" w:hAnsi="Arial"/>
          <w:sz w:val="22"/>
          <w:szCs w:val="22"/>
        </w:rPr>
      </w:pPr>
      <w:r w:rsidRPr="00DD6C08">
        <w:rPr>
          <w:rFonts w:ascii="Arial" w:hAnsi="Arial"/>
          <w:sz w:val="22"/>
          <w:szCs w:val="22"/>
        </w:rPr>
        <w:t xml:space="preserve">Nahrungsergänzungsmittel zur </w:t>
      </w:r>
      <w:proofErr w:type="spellStart"/>
      <w:r w:rsidRPr="00DD6C08">
        <w:rPr>
          <w:rFonts w:ascii="Arial" w:hAnsi="Arial"/>
          <w:sz w:val="22"/>
          <w:szCs w:val="22"/>
        </w:rPr>
        <w:t>Unterstützung</w:t>
      </w:r>
      <w:proofErr w:type="spellEnd"/>
      <w:r w:rsidRPr="00DD6C08">
        <w:rPr>
          <w:rFonts w:ascii="Arial" w:hAnsi="Arial"/>
          <w:sz w:val="22"/>
          <w:szCs w:val="22"/>
        </w:rPr>
        <w:t xml:space="preserve"> der </w:t>
      </w:r>
      <w:proofErr w:type="spellStart"/>
      <w:r w:rsidRPr="00DD6C08">
        <w:rPr>
          <w:rFonts w:ascii="Arial" w:hAnsi="Arial"/>
          <w:sz w:val="22"/>
          <w:szCs w:val="22"/>
        </w:rPr>
        <w:t>Nährstoff</w:t>
      </w:r>
      <w:r w:rsidRPr="00DD6C08">
        <w:rPr>
          <w:rFonts w:ascii="Arial" w:hAnsi="Arial"/>
          <w:sz w:val="22"/>
          <w:szCs w:val="22"/>
        </w:rPr>
        <w:softHyphen/>
        <w:t>versorgung</w:t>
      </w:r>
      <w:proofErr w:type="spellEnd"/>
      <w:r w:rsidRPr="00DD6C08">
        <w:rPr>
          <w:rFonts w:ascii="Arial" w:hAnsi="Arial"/>
          <w:sz w:val="22"/>
          <w:szCs w:val="22"/>
        </w:rPr>
        <w:t xml:space="preserve"> mit Vitamin B6 und Vitamin C. </w:t>
      </w:r>
      <w:proofErr w:type="spellStart"/>
      <w:r w:rsidR="00063143">
        <w:rPr>
          <w:rFonts w:ascii="Arial" w:hAnsi="Arial"/>
          <w:sz w:val="22"/>
          <w:szCs w:val="22"/>
        </w:rPr>
        <w:t>Betacur</w:t>
      </w:r>
      <w:proofErr w:type="spellEnd"/>
      <w:r w:rsidRPr="00DD6C08">
        <w:rPr>
          <w:rFonts w:ascii="Arial" w:hAnsi="Arial"/>
          <w:sz w:val="22"/>
          <w:szCs w:val="22"/>
        </w:rPr>
        <w:t xml:space="preserve"> trägt bei zu einer gesunden Ernährung bei erhöhtem Bedarf dieser </w:t>
      </w:r>
      <w:proofErr w:type="spellStart"/>
      <w:r w:rsidRPr="00DD6C08">
        <w:rPr>
          <w:rFonts w:ascii="Arial" w:hAnsi="Arial"/>
          <w:sz w:val="22"/>
          <w:szCs w:val="22"/>
        </w:rPr>
        <w:t>Vitalstoff</w:t>
      </w:r>
      <w:r w:rsidRPr="00DD6C08">
        <w:rPr>
          <w:rFonts w:ascii="Arial" w:hAnsi="Arial"/>
          <w:sz w:val="22"/>
          <w:szCs w:val="22"/>
        </w:rPr>
        <w:softHyphen/>
        <w:t>e</w:t>
      </w:r>
      <w:proofErr w:type="spellEnd"/>
      <w:r w:rsidRPr="00DD6C08">
        <w:rPr>
          <w:rFonts w:ascii="Arial" w:hAnsi="Arial"/>
          <w:sz w:val="22"/>
          <w:szCs w:val="22"/>
        </w:rPr>
        <w:t>.</w:t>
      </w:r>
    </w:p>
    <w:p w14:paraId="6E6AB8F0" w14:textId="77777777" w:rsidR="00DD6C08" w:rsidRPr="00DD6C08" w:rsidRDefault="00DD6C08" w:rsidP="00DD6C08">
      <w:pPr>
        <w:rPr>
          <w:rFonts w:ascii="Arial" w:hAnsi="Arial"/>
          <w:sz w:val="22"/>
          <w:szCs w:val="22"/>
        </w:rPr>
      </w:pPr>
    </w:p>
    <w:p w14:paraId="72C2963D" w14:textId="77777777" w:rsidR="00DD6C08" w:rsidRPr="00DD6C08" w:rsidRDefault="00DD6C08" w:rsidP="00DD6C08">
      <w:pPr>
        <w:rPr>
          <w:rFonts w:ascii="Arial" w:hAnsi="Arial"/>
          <w:b/>
          <w:sz w:val="22"/>
          <w:szCs w:val="22"/>
        </w:rPr>
      </w:pPr>
      <w:proofErr w:type="spellStart"/>
      <w:r w:rsidRPr="00DD6C08">
        <w:rPr>
          <w:rFonts w:ascii="Arial" w:hAnsi="Arial"/>
          <w:b/>
          <w:sz w:val="22"/>
          <w:szCs w:val="22"/>
        </w:rPr>
        <w:t>Verzehrsempfehlung</w:t>
      </w:r>
      <w:proofErr w:type="spellEnd"/>
    </w:p>
    <w:p w14:paraId="6DE424C9" w14:textId="69963502" w:rsidR="00DD6C08" w:rsidRPr="00DD6C08" w:rsidRDefault="00DD6C08" w:rsidP="00DD6C08">
      <w:pPr>
        <w:rPr>
          <w:rFonts w:ascii="Arial" w:hAnsi="Arial"/>
          <w:sz w:val="22"/>
          <w:szCs w:val="22"/>
        </w:rPr>
      </w:pPr>
      <w:r w:rsidRPr="00DD6C08">
        <w:rPr>
          <w:rFonts w:ascii="Arial" w:hAnsi="Arial"/>
          <w:sz w:val="22"/>
          <w:szCs w:val="22"/>
        </w:rPr>
        <w:t xml:space="preserve">1-mal täglich 1 Kapsel unzerkaut mit ausreichend </w:t>
      </w:r>
      <w:proofErr w:type="spellStart"/>
      <w:r w:rsidRPr="00DD6C08">
        <w:rPr>
          <w:rFonts w:ascii="Arial" w:hAnsi="Arial"/>
          <w:sz w:val="22"/>
          <w:szCs w:val="22"/>
        </w:rPr>
        <w:t>Flüssigkeit</w:t>
      </w:r>
      <w:proofErr w:type="spellEnd"/>
      <w:r w:rsidRPr="00DD6C08">
        <w:rPr>
          <w:rFonts w:ascii="Arial" w:hAnsi="Arial"/>
          <w:sz w:val="22"/>
          <w:szCs w:val="22"/>
        </w:rPr>
        <w:t xml:space="preserve"> zu</w:t>
      </w:r>
    </w:p>
    <w:p w14:paraId="64641446" w14:textId="77777777" w:rsidR="00DD6C08" w:rsidRPr="00DD6C08" w:rsidRDefault="00DD6C08" w:rsidP="00DD6C08">
      <w:pPr>
        <w:rPr>
          <w:rFonts w:ascii="Arial" w:hAnsi="Arial"/>
          <w:sz w:val="22"/>
          <w:szCs w:val="22"/>
        </w:rPr>
      </w:pPr>
      <w:r w:rsidRPr="00DD6C08">
        <w:rPr>
          <w:rFonts w:ascii="Arial" w:hAnsi="Arial"/>
          <w:sz w:val="22"/>
          <w:szCs w:val="22"/>
        </w:rPr>
        <w:t>den Mahlzeiten verzehren.</w:t>
      </w:r>
    </w:p>
    <w:p w14:paraId="6BEBD356" w14:textId="77777777" w:rsidR="00B51688" w:rsidRPr="00DD6C08" w:rsidRDefault="00B51688" w:rsidP="00EB10E3">
      <w:pPr>
        <w:rPr>
          <w:rFonts w:ascii="Arial" w:hAnsi="Arial"/>
          <w:sz w:val="22"/>
          <w:szCs w:val="22"/>
        </w:rPr>
      </w:pPr>
    </w:p>
    <w:p w14:paraId="34B021DE" w14:textId="77777777" w:rsidR="00DD6C08" w:rsidRPr="00DD6C08" w:rsidRDefault="00DD6C08" w:rsidP="00EB10E3">
      <w:pPr>
        <w:rPr>
          <w:rFonts w:ascii="Arial" w:hAnsi="Arial"/>
          <w:b/>
          <w:sz w:val="22"/>
          <w:szCs w:val="22"/>
        </w:rPr>
      </w:pPr>
      <w:r w:rsidRPr="00DD6C08">
        <w:rPr>
          <w:rFonts w:ascii="Arial" w:hAnsi="Arial"/>
          <w:b/>
          <w:sz w:val="22"/>
          <w:szCs w:val="22"/>
        </w:rPr>
        <w:t>Zutaten</w:t>
      </w:r>
    </w:p>
    <w:p w14:paraId="2BAD42C8" w14:textId="30E7C3BB" w:rsidR="00DD6C08" w:rsidRPr="00DD6C08" w:rsidRDefault="00EB10E3" w:rsidP="00EB10E3">
      <w:pPr>
        <w:rPr>
          <w:rFonts w:ascii="Arial" w:hAnsi="Arial"/>
          <w:sz w:val="22"/>
          <w:szCs w:val="22"/>
        </w:rPr>
      </w:pPr>
      <w:proofErr w:type="spellStart"/>
      <w:r w:rsidRPr="00DD6C08">
        <w:rPr>
          <w:rFonts w:ascii="Arial" w:hAnsi="Arial"/>
          <w:sz w:val="22"/>
          <w:szCs w:val="22"/>
        </w:rPr>
        <w:t>Füllsto</w:t>
      </w:r>
      <w:r w:rsidRPr="00DD6C08">
        <w:rPr>
          <w:rFonts w:ascii="Arial" w:hAnsi="Arial"/>
          <w:sz w:val="22"/>
          <w:szCs w:val="22"/>
        </w:rPr>
        <w:softHyphen/>
      </w:r>
      <w:r w:rsidR="004F30FD" w:rsidRPr="00DD6C08">
        <w:rPr>
          <w:rFonts w:ascii="Arial" w:hAnsi="Arial"/>
          <w:sz w:val="22"/>
          <w:szCs w:val="22"/>
        </w:rPr>
        <w:t>ff</w:t>
      </w:r>
      <w:proofErr w:type="spellEnd"/>
      <w:r w:rsidRPr="00DD6C08">
        <w:rPr>
          <w:rFonts w:ascii="Arial" w:hAnsi="Arial"/>
          <w:sz w:val="22"/>
          <w:szCs w:val="22"/>
        </w:rPr>
        <w:t xml:space="preserve"> Calciumcarbonat, Vitamin C (100 mg), Gelatine,</w:t>
      </w:r>
      <w:r w:rsidR="00DD6C08" w:rsidRPr="00DD6C08">
        <w:rPr>
          <w:rFonts w:ascii="Arial" w:hAnsi="Arial"/>
          <w:sz w:val="22"/>
          <w:szCs w:val="22"/>
        </w:rPr>
        <w:t xml:space="preserve"> </w:t>
      </w:r>
      <w:r w:rsidRPr="00DD6C08">
        <w:rPr>
          <w:rFonts w:ascii="Arial" w:hAnsi="Arial"/>
          <w:sz w:val="22"/>
          <w:szCs w:val="22"/>
        </w:rPr>
        <w:t>T</w:t>
      </w:r>
      <w:bookmarkStart w:id="0" w:name="_GoBack"/>
      <w:bookmarkEnd w:id="0"/>
      <w:r w:rsidRPr="00DD6C08">
        <w:rPr>
          <w:rFonts w:ascii="Arial" w:hAnsi="Arial"/>
          <w:sz w:val="22"/>
          <w:szCs w:val="22"/>
        </w:rPr>
        <w:t xml:space="preserve">rennmittel </w:t>
      </w:r>
      <w:proofErr w:type="spellStart"/>
      <w:r w:rsidRPr="00DD6C08">
        <w:rPr>
          <w:rFonts w:ascii="Arial" w:hAnsi="Arial"/>
          <w:sz w:val="22"/>
          <w:szCs w:val="22"/>
        </w:rPr>
        <w:t>Magnesiumstearat</w:t>
      </w:r>
      <w:proofErr w:type="spellEnd"/>
      <w:r w:rsidRPr="00DD6C08">
        <w:rPr>
          <w:rFonts w:ascii="Arial" w:hAnsi="Arial"/>
          <w:sz w:val="22"/>
          <w:szCs w:val="22"/>
        </w:rPr>
        <w:t>, Vitamin B6-Hydrochlorid (1,9 mg)</w:t>
      </w:r>
      <w:r w:rsidR="00DD6C08" w:rsidRPr="00DD6C08">
        <w:rPr>
          <w:rFonts w:ascii="Arial" w:hAnsi="Arial"/>
          <w:sz w:val="22"/>
          <w:szCs w:val="22"/>
        </w:rPr>
        <w:t xml:space="preserve"> </w:t>
      </w:r>
      <w:r w:rsidRPr="00DD6C08">
        <w:rPr>
          <w:rFonts w:ascii="Arial" w:hAnsi="Arial"/>
          <w:sz w:val="22"/>
          <w:szCs w:val="22"/>
        </w:rPr>
        <w:t>entspricht 1,5 mg Vitamin B6</w:t>
      </w:r>
    </w:p>
    <w:p w14:paraId="7ED4E563" w14:textId="77777777" w:rsidR="00DD6C08" w:rsidRPr="00DD6C08" w:rsidRDefault="00DD6C08" w:rsidP="00EB10E3">
      <w:pPr>
        <w:rPr>
          <w:rFonts w:ascii="Arial" w:hAnsi="Arial"/>
          <w:sz w:val="22"/>
          <w:szCs w:val="22"/>
        </w:rPr>
      </w:pPr>
    </w:p>
    <w:p w14:paraId="22B1B4DD" w14:textId="25AF30F7" w:rsidR="00DD6C08" w:rsidRPr="00DD6C08" w:rsidRDefault="00DD6C08" w:rsidP="00DD6C08">
      <w:pPr>
        <w:rPr>
          <w:rFonts w:ascii="Arial" w:hAnsi="Arial"/>
          <w:b/>
          <w:sz w:val="22"/>
          <w:szCs w:val="22"/>
          <w:u w:val="single"/>
        </w:rPr>
      </w:pPr>
      <w:r w:rsidRPr="00DD6C08">
        <w:rPr>
          <w:rFonts w:ascii="Arial" w:hAnsi="Arial"/>
          <w:b/>
          <w:sz w:val="22"/>
          <w:szCs w:val="22"/>
          <w:u w:val="single"/>
        </w:rPr>
        <w:t xml:space="preserve">Nährwertgehalt/Kapsel </w:t>
      </w:r>
      <w:r w:rsidRPr="00DD6C08">
        <w:rPr>
          <w:rFonts w:ascii="Arial" w:hAnsi="Arial"/>
          <w:b/>
          <w:sz w:val="22"/>
          <w:szCs w:val="22"/>
          <w:u w:val="single"/>
        </w:rPr>
        <w:tab/>
        <w:t xml:space="preserve"> % RM </w:t>
      </w:r>
      <w:r w:rsidRPr="00DD6C08">
        <w:rPr>
          <w:rFonts w:ascii="Arial" w:hAnsi="Arial"/>
          <w:b/>
          <w:sz w:val="22"/>
          <w:szCs w:val="22"/>
          <w:u w:val="single"/>
        </w:rPr>
        <w:tab/>
        <w:t xml:space="preserve"> </w:t>
      </w:r>
      <w:r w:rsidRPr="00DD6C08">
        <w:rPr>
          <w:rFonts w:ascii="Arial" w:hAnsi="Arial"/>
          <w:b/>
          <w:sz w:val="22"/>
          <w:szCs w:val="22"/>
          <w:u w:val="single"/>
        </w:rPr>
        <w:tab/>
        <w:t>pro 100 g</w:t>
      </w:r>
    </w:p>
    <w:p w14:paraId="0686A5C1" w14:textId="04A9223D" w:rsidR="00DD6C08" w:rsidRPr="00DD6C08" w:rsidRDefault="00DD6C08" w:rsidP="00DD6C08">
      <w:pPr>
        <w:rPr>
          <w:rFonts w:ascii="Arial" w:hAnsi="Arial"/>
          <w:sz w:val="22"/>
          <w:szCs w:val="22"/>
        </w:rPr>
      </w:pPr>
      <w:r w:rsidRPr="00DD6C08">
        <w:rPr>
          <w:rFonts w:ascii="Arial" w:hAnsi="Arial"/>
          <w:sz w:val="22"/>
          <w:szCs w:val="22"/>
        </w:rPr>
        <w:t xml:space="preserve">Vitamin C: 100 mg </w:t>
      </w:r>
      <w:r w:rsidRPr="00DD6C08">
        <w:rPr>
          <w:rFonts w:ascii="Arial" w:hAnsi="Arial"/>
          <w:sz w:val="22"/>
          <w:szCs w:val="22"/>
        </w:rPr>
        <w:tab/>
      </w:r>
      <w:r w:rsidRPr="00DD6C08">
        <w:rPr>
          <w:rFonts w:ascii="Arial" w:hAnsi="Arial"/>
          <w:sz w:val="22"/>
          <w:szCs w:val="22"/>
        </w:rPr>
        <w:tab/>
        <w:t xml:space="preserve">125 % </w:t>
      </w:r>
      <w:r w:rsidRPr="00DD6C08">
        <w:rPr>
          <w:rFonts w:ascii="Arial" w:hAnsi="Arial"/>
          <w:sz w:val="22"/>
          <w:szCs w:val="22"/>
        </w:rPr>
        <w:tab/>
      </w:r>
      <w:r w:rsidRPr="00DD6C08">
        <w:rPr>
          <w:rFonts w:ascii="Arial" w:hAnsi="Arial"/>
          <w:sz w:val="22"/>
          <w:szCs w:val="22"/>
        </w:rPr>
        <w:tab/>
        <w:t>17,3 g</w:t>
      </w:r>
    </w:p>
    <w:p w14:paraId="7691820D" w14:textId="50245449" w:rsidR="00DD6C08" w:rsidRPr="00DD6C08" w:rsidRDefault="00DD6C08" w:rsidP="00DD6C08">
      <w:pPr>
        <w:rPr>
          <w:rFonts w:ascii="Arial" w:hAnsi="Arial"/>
          <w:sz w:val="22"/>
          <w:szCs w:val="22"/>
        </w:rPr>
      </w:pPr>
      <w:r w:rsidRPr="00DD6C08">
        <w:rPr>
          <w:rFonts w:ascii="Arial" w:hAnsi="Arial"/>
          <w:sz w:val="22"/>
          <w:szCs w:val="22"/>
        </w:rPr>
        <w:t xml:space="preserve">Vitamin B6: 1,5 mg </w:t>
      </w:r>
      <w:r w:rsidRPr="00DD6C08">
        <w:rPr>
          <w:rFonts w:ascii="Arial" w:hAnsi="Arial"/>
          <w:sz w:val="22"/>
          <w:szCs w:val="22"/>
        </w:rPr>
        <w:tab/>
      </w:r>
      <w:r w:rsidRPr="00DD6C08">
        <w:rPr>
          <w:rFonts w:ascii="Arial" w:hAnsi="Arial"/>
          <w:sz w:val="22"/>
          <w:szCs w:val="22"/>
        </w:rPr>
        <w:tab/>
        <w:t>107 %</w:t>
      </w:r>
      <w:r w:rsidRPr="00DD6C08">
        <w:rPr>
          <w:rFonts w:ascii="Arial" w:hAnsi="Arial"/>
          <w:sz w:val="22"/>
          <w:szCs w:val="22"/>
        </w:rPr>
        <w:tab/>
      </w:r>
      <w:r w:rsidRPr="00DD6C08">
        <w:rPr>
          <w:rFonts w:ascii="Arial" w:hAnsi="Arial"/>
          <w:sz w:val="22"/>
          <w:szCs w:val="22"/>
        </w:rPr>
        <w:tab/>
        <w:t>0,26 g</w:t>
      </w:r>
    </w:p>
    <w:p w14:paraId="7EABDEF6" w14:textId="77777777" w:rsidR="00B628BC" w:rsidRPr="0075088F" w:rsidRDefault="00B628BC" w:rsidP="00B628BC">
      <w:pPr>
        <w:rPr>
          <w:rFonts w:ascii="Arial" w:hAnsi="Arial"/>
          <w:sz w:val="22"/>
          <w:szCs w:val="22"/>
        </w:rPr>
      </w:pPr>
      <w:r w:rsidRPr="0075088F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>Referenzmenge für den täglichen Bedarf eines durchschnittlichen Erwachsenen nach</w:t>
      </w:r>
      <w:r w:rsidRPr="0075088F">
        <w:rPr>
          <w:rFonts w:ascii="Arial" w:hAnsi="Arial"/>
          <w:sz w:val="22"/>
          <w:szCs w:val="22"/>
        </w:rPr>
        <w:t xml:space="preserve"> LMIV</w:t>
      </w:r>
    </w:p>
    <w:p w14:paraId="299DF42E" w14:textId="77777777" w:rsidR="00DD6C08" w:rsidRPr="00DD6C08" w:rsidRDefault="00DD6C08" w:rsidP="00DD6C08">
      <w:pPr>
        <w:rPr>
          <w:rFonts w:ascii="Arial" w:hAnsi="Arial"/>
          <w:sz w:val="22"/>
          <w:szCs w:val="22"/>
        </w:rPr>
      </w:pPr>
    </w:p>
    <w:p w14:paraId="61708587" w14:textId="77777777" w:rsidR="00DD6C08" w:rsidRPr="00DD6C08" w:rsidRDefault="00DD6C08" w:rsidP="00DD6C08">
      <w:pPr>
        <w:rPr>
          <w:rFonts w:ascii="Arial" w:hAnsi="Arial"/>
          <w:b/>
          <w:sz w:val="22"/>
          <w:szCs w:val="22"/>
        </w:rPr>
      </w:pPr>
      <w:r w:rsidRPr="00DD6C08">
        <w:rPr>
          <w:rFonts w:ascii="Arial" w:hAnsi="Arial"/>
          <w:b/>
          <w:sz w:val="22"/>
          <w:szCs w:val="22"/>
        </w:rPr>
        <w:t>Füllmenge</w:t>
      </w:r>
    </w:p>
    <w:p w14:paraId="4B76DA35" w14:textId="34BF82A8" w:rsidR="00DD6C08" w:rsidRPr="00DD6C08" w:rsidRDefault="00DD6C08" w:rsidP="00DD6C08">
      <w:pPr>
        <w:rPr>
          <w:rFonts w:ascii="Arial" w:hAnsi="Arial"/>
          <w:sz w:val="22"/>
          <w:szCs w:val="22"/>
        </w:rPr>
      </w:pPr>
      <w:r w:rsidRPr="00DD6C08">
        <w:rPr>
          <w:rFonts w:ascii="Arial" w:hAnsi="Arial"/>
          <w:sz w:val="22"/>
          <w:szCs w:val="22"/>
        </w:rPr>
        <w:t>90 Kapseln=50,0 g</w:t>
      </w:r>
    </w:p>
    <w:p w14:paraId="608C7A2E" w14:textId="77777777" w:rsidR="00DD6C08" w:rsidRPr="00DD6C08" w:rsidRDefault="00DD6C08" w:rsidP="00EB10E3">
      <w:pPr>
        <w:rPr>
          <w:sz w:val="22"/>
          <w:szCs w:val="22"/>
        </w:rPr>
      </w:pPr>
    </w:p>
    <w:p w14:paraId="5551007E" w14:textId="77777777" w:rsidR="00DD6C08" w:rsidRPr="0075088F" w:rsidRDefault="00DD6C08" w:rsidP="00DD6C08">
      <w:pPr>
        <w:autoSpaceDE w:val="0"/>
        <w:autoSpaceDN w:val="0"/>
        <w:adjustRightInd w:val="0"/>
        <w:rPr>
          <w:rFonts w:ascii="Arial" w:hAnsi="Arial" w:cs="RotisSansSerif-ExtraBold"/>
          <w:b/>
          <w:bCs/>
          <w:sz w:val="22"/>
          <w:szCs w:val="22"/>
        </w:rPr>
      </w:pPr>
      <w:r w:rsidRPr="0075088F">
        <w:rPr>
          <w:rFonts w:ascii="Arial" w:hAnsi="Arial" w:cs="RotisSansSerif-ExtraBold"/>
          <w:b/>
          <w:bCs/>
          <w:sz w:val="22"/>
          <w:szCs w:val="22"/>
        </w:rPr>
        <w:t>Hinweis:</w:t>
      </w:r>
    </w:p>
    <w:p w14:paraId="1F8CC74E" w14:textId="77777777" w:rsidR="00DD6C08" w:rsidRPr="0075088F" w:rsidRDefault="00DD6C08" w:rsidP="00DD6C08">
      <w:pPr>
        <w:rPr>
          <w:rFonts w:ascii="Arial" w:hAnsi="Arial"/>
          <w:sz w:val="22"/>
          <w:szCs w:val="22"/>
        </w:rPr>
      </w:pPr>
      <w:r w:rsidRPr="0075088F">
        <w:rPr>
          <w:rFonts w:ascii="Arial" w:hAnsi="Arial" w:cs="RotisSansSerif"/>
          <w:sz w:val="22"/>
          <w:szCs w:val="22"/>
        </w:rPr>
        <w:t>Die angegebene empfohlene tägliche Verzehrmenge darf nicht überschritten werden. Nahrungsergänzungsmittel sollten nicht als Ersatz für eine ausgewogene,</w:t>
      </w:r>
      <w:r>
        <w:rPr>
          <w:rFonts w:ascii="Arial" w:hAnsi="Arial" w:cs="RotisSansSerif"/>
          <w:sz w:val="22"/>
          <w:szCs w:val="22"/>
        </w:rPr>
        <w:t xml:space="preserve"> </w:t>
      </w:r>
      <w:r w:rsidRPr="0075088F">
        <w:rPr>
          <w:rFonts w:ascii="Arial" w:hAnsi="Arial" w:cs="RotisSansSerif"/>
          <w:sz w:val="22"/>
          <w:szCs w:val="22"/>
        </w:rPr>
        <w:t>abwechslungsreiche Ernährung und gesunde Lebensweise verwendet werden.</w:t>
      </w:r>
      <w:r w:rsidRPr="0075088F">
        <w:rPr>
          <w:rFonts w:ascii="Arial" w:hAnsi="Arial"/>
          <w:sz w:val="22"/>
          <w:szCs w:val="22"/>
        </w:rPr>
        <w:t xml:space="preserve"> </w:t>
      </w:r>
      <w:proofErr w:type="spellStart"/>
      <w:r w:rsidRPr="0075088F">
        <w:rPr>
          <w:rFonts w:ascii="Arial" w:hAnsi="Arial"/>
          <w:sz w:val="22"/>
          <w:szCs w:val="22"/>
        </w:rPr>
        <w:t>Für</w:t>
      </w:r>
      <w:proofErr w:type="spellEnd"/>
      <w:r w:rsidRPr="0075088F">
        <w:rPr>
          <w:rFonts w:ascii="Arial" w:hAnsi="Arial"/>
          <w:sz w:val="22"/>
          <w:szCs w:val="22"/>
        </w:rPr>
        <w:t xml:space="preserve"> Kinder und Jugendliche unter 17 Jahren nicht geeignet.</w:t>
      </w:r>
      <w:r>
        <w:rPr>
          <w:rFonts w:ascii="Arial" w:hAnsi="Arial"/>
          <w:sz w:val="22"/>
          <w:szCs w:val="22"/>
        </w:rPr>
        <w:t xml:space="preserve"> Füllmenge</w:t>
      </w:r>
      <w:r w:rsidRPr="0075088F">
        <w:rPr>
          <w:rFonts w:ascii="Arial" w:hAnsi="Arial"/>
          <w:sz w:val="22"/>
          <w:szCs w:val="22"/>
        </w:rPr>
        <w:t>: 60 Kapseln = 38 g</w:t>
      </w:r>
    </w:p>
    <w:p w14:paraId="76C6B387" w14:textId="77777777" w:rsidR="00DD6C08" w:rsidRPr="0075088F" w:rsidRDefault="00DD6C08" w:rsidP="00DD6C08">
      <w:pPr>
        <w:autoSpaceDE w:val="0"/>
        <w:autoSpaceDN w:val="0"/>
        <w:adjustRightInd w:val="0"/>
        <w:rPr>
          <w:rFonts w:ascii="Arial" w:hAnsi="Arial" w:cs="RotisSansSerif"/>
          <w:sz w:val="22"/>
          <w:szCs w:val="22"/>
        </w:rPr>
      </w:pPr>
    </w:p>
    <w:p w14:paraId="3FE24B16" w14:textId="77777777" w:rsidR="00DD6C08" w:rsidRPr="0075088F" w:rsidRDefault="00DD6C08" w:rsidP="00DD6C08">
      <w:pPr>
        <w:autoSpaceDE w:val="0"/>
        <w:autoSpaceDN w:val="0"/>
        <w:adjustRightInd w:val="0"/>
        <w:rPr>
          <w:rFonts w:ascii="Arial" w:hAnsi="Arial" w:cs="RotisSansSerif-ExtraBold"/>
          <w:b/>
          <w:bCs/>
          <w:sz w:val="22"/>
          <w:szCs w:val="22"/>
        </w:rPr>
      </w:pPr>
      <w:r w:rsidRPr="0075088F">
        <w:rPr>
          <w:rFonts w:ascii="Arial" w:hAnsi="Arial" w:cs="RotisSansSerif-ExtraBold"/>
          <w:b/>
          <w:bCs/>
          <w:sz w:val="22"/>
          <w:szCs w:val="22"/>
        </w:rPr>
        <w:t>Aufbewahrung:</w:t>
      </w:r>
    </w:p>
    <w:p w14:paraId="67676D5F" w14:textId="77777777" w:rsidR="00DD6C08" w:rsidRPr="0075088F" w:rsidRDefault="00DD6C08" w:rsidP="00DD6C08">
      <w:pPr>
        <w:rPr>
          <w:rFonts w:ascii="Arial" w:hAnsi="Arial"/>
          <w:sz w:val="22"/>
          <w:szCs w:val="22"/>
        </w:rPr>
      </w:pPr>
      <w:r w:rsidRPr="0075088F">
        <w:rPr>
          <w:rFonts w:ascii="Arial" w:hAnsi="Arial" w:cs="RotisSansSerif"/>
          <w:sz w:val="22"/>
          <w:szCs w:val="22"/>
        </w:rPr>
        <w:t>Das Produkt ist außerhalb der Reichweite von kleinen Kindern aufzubewahren. Bitte lagern Sie das Produkt trocken, lichtgeschützt und nicht über 25°C.</w:t>
      </w:r>
      <w:r w:rsidRPr="0075088F">
        <w:rPr>
          <w:rFonts w:ascii="Arial" w:hAnsi="Arial"/>
          <w:sz w:val="22"/>
          <w:szCs w:val="22"/>
        </w:rPr>
        <w:t xml:space="preserve"> </w:t>
      </w:r>
    </w:p>
    <w:p w14:paraId="05DBC250" w14:textId="77777777" w:rsidR="00DD6C08" w:rsidRPr="0075088F" w:rsidRDefault="00DD6C08" w:rsidP="00DD6C08">
      <w:pPr>
        <w:autoSpaceDE w:val="0"/>
        <w:autoSpaceDN w:val="0"/>
        <w:adjustRightInd w:val="0"/>
        <w:rPr>
          <w:rFonts w:ascii="Arial" w:hAnsi="Arial" w:cs="RotisSansSerif-ExtraBold"/>
          <w:bCs/>
          <w:sz w:val="22"/>
          <w:szCs w:val="22"/>
        </w:rPr>
      </w:pPr>
    </w:p>
    <w:p w14:paraId="5ABA20A5" w14:textId="77777777" w:rsidR="00DD6C08" w:rsidRPr="0075088F" w:rsidRDefault="00DD6C08" w:rsidP="00DD6C08">
      <w:pPr>
        <w:autoSpaceDE w:val="0"/>
        <w:autoSpaceDN w:val="0"/>
        <w:adjustRightInd w:val="0"/>
        <w:rPr>
          <w:rFonts w:ascii="Arial" w:hAnsi="Arial" w:cs="RotisSansSerif"/>
          <w:sz w:val="22"/>
          <w:szCs w:val="22"/>
        </w:rPr>
      </w:pPr>
      <w:r w:rsidRPr="0075088F">
        <w:rPr>
          <w:rFonts w:ascii="Arial" w:hAnsi="Arial" w:cs="RotisSansSerif-ExtraBold"/>
          <w:b/>
          <w:bCs/>
          <w:sz w:val="22"/>
          <w:szCs w:val="22"/>
        </w:rPr>
        <w:t xml:space="preserve">Hergestellt für: </w:t>
      </w:r>
      <w:r w:rsidRPr="0075088F">
        <w:rPr>
          <w:rFonts w:ascii="Arial" w:hAnsi="Arial" w:cs="RotisSansSerif"/>
          <w:sz w:val="22"/>
          <w:szCs w:val="22"/>
        </w:rPr>
        <w:t xml:space="preserve">Laktonova GmbH, Bienenweg 23, 26188 </w:t>
      </w:r>
      <w:proofErr w:type="spellStart"/>
      <w:r w:rsidRPr="0075088F">
        <w:rPr>
          <w:rFonts w:ascii="Arial" w:hAnsi="Arial" w:cs="RotisSansSerif"/>
          <w:sz w:val="22"/>
          <w:szCs w:val="22"/>
        </w:rPr>
        <w:t>Edewecht-Friedrichsfehn</w:t>
      </w:r>
      <w:proofErr w:type="spellEnd"/>
      <w:r w:rsidRPr="0075088F">
        <w:rPr>
          <w:rFonts w:ascii="Arial" w:hAnsi="Arial" w:cs="RotisSansSerif"/>
          <w:sz w:val="22"/>
          <w:szCs w:val="22"/>
        </w:rPr>
        <w:t xml:space="preserve">, </w:t>
      </w:r>
    </w:p>
    <w:p w14:paraId="318352E0" w14:textId="2948601E" w:rsidR="00DD6C08" w:rsidRPr="00EC4FAB" w:rsidRDefault="00DD6C08" w:rsidP="00DD6C08">
      <w:pPr>
        <w:autoSpaceDE w:val="0"/>
        <w:autoSpaceDN w:val="0"/>
        <w:adjustRightInd w:val="0"/>
        <w:rPr>
          <w:rFonts w:ascii="Arial" w:hAnsi="Arial" w:cs="RotisSansSerif"/>
          <w:sz w:val="22"/>
          <w:szCs w:val="22"/>
        </w:rPr>
      </w:pPr>
      <w:r w:rsidRPr="0075088F">
        <w:rPr>
          <w:rFonts w:ascii="Arial" w:hAnsi="Arial" w:cs="RotisSansSerif"/>
          <w:sz w:val="22"/>
          <w:szCs w:val="22"/>
        </w:rPr>
        <w:t xml:space="preserve">Tel. 030-27589363 Fax: 089 – 710404853, </w:t>
      </w:r>
      <w:hyperlink r:id="rId5" w:history="1">
        <w:r w:rsidRPr="00C6755D">
          <w:rPr>
            <w:rStyle w:val="Link"/>
            <w:rFonts w:ascii="Arial" w:hAnsi="Arial" w:cs="RotisSansSerif"/>
            <w:sz w:val="22"/>
            <w:szCs w:val="22"/>
          </w:rPr>
          <w:t>kontakt@laktonova.de</w:t>
        </w:r>
      </w:hyperlink>
      <w:r>
        <w:rPr>
          <w:rFonts w:ascii="Arial" w:hAnsi="Arial" w:cs="RotisSansSerif"/>
          <w:sz w:val="22"/>
          <w:szCs w:val="22"/>
        </w:rPr>
        <w:t xml:space="preserve">. Hergestellt in </w:t>
      </w:r>
      <w:r w:rsidRPr="0075088F">
        <w:rPr>
          <w:rFonts w:ascii="Arial" w:hAnsi="Arial" w:cs="RotisSansSerif"/>
          <w:sz w:val="22"/>
          <w:szCs w:val="22"/>
        </w:rPr>
        <w:t>Deutschland</w:t>
      </w:r>
      <w:r w:rsidR="00313521">
        <w:rPr>
          <w:rFonts w:ascii="Arial" w:hAnsi="Arial" w:cs="RotisSansSerif"/>
          <w:sz w:val="22"/>
          <w:szCs w:val="22"/>
        </w:rPr>
        <w:t>. Internet: www.betacur.de</w:t>
      </w:r>
    </w:p>
    <w:p w14:paraId="50763B1E" w14:textId="77777777" w:rsidR="007B52A5" w:rsidRPr="00DD6C08" w:rsidRDefault="007B52A5" w:rsidP="00EB10E3">
      <w:pPr>
        <w:rPr>
          <w:sz w:val="22"/>
          <w:szCs w:val="22"/>
        </w:rPr>
      </w:pPr>
    </w:p>
    <w:sectPr w:rsidR="007B52A5" w:rsidRPr="00DD6C08" w:rsidSect="007B52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tisSansSerif-Extra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A7"/>
    <w:rsid w:val="00063143"/>
    <w:rsid w:val="00313521"/>
    <w:rsid w:val="003D464E"/>
    <w:rsid w:val="004F30FD"/>
    <w:rsid w:val="007B52A5"/>
    <w:rsid w:val="00A7373C"/>
    <w:rsid w:val="00B51688"/>
    <w:rsid w:val="00B628BC"/>
    <w:rsid w:val="00D306A7"/>
    <w:rsid w:val="00DD6C08"/>
    <w:rsid w:val="00E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514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D6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D6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ontakt@laktonova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Macintosh Word</Application>
  <DocSecurity>0</DocSecurity>
  <Lines>10</Lines>
  <Paragraphs>2</Paragraphs>
  <ScaleCrop>false</ScaleCrop>
  <Company>Laktonova GmbH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Schleip</dc:creator>
  <cp:keywords/>
  <dc:description/>
  <cp:lastModifiedBy>Thilo Schleip</cp:lastModifiedBy>
  <cp:revision>5</cp:revision>
  <cp:lastPrinted>2014-10-27T10:21:00Z</cp:lastPrinted>
  <dcterms:created xsi:type="dcterms:W3CDTF">2015-03-12T09:48:00Z</dcterms:created>
  <dcterms:modified xsi:type="dcterms:W3CDTF">2015-03-12T10:45:00Z</dcterms:modified>
</cp:coreProperties>
</file>